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5D" w:rsidRPr="004E1D5D" w:rsidRDefault="004E1D5D" w:rsidP="004E1D5D">
      <w:pPr>
        <w:rPr>
          <w:rFonts w:cs="Arial"/>
          <w:b/>
        </w:rPr>
      </w:pPr>
      <w:bookmarkStart w:id="0" w:name="_GoBack"/>
      <w:bookmarkEnd w:id="0"/>
      <w:r w:rsidRPr="004E1D5D">
        <w:rPr>
          <w:rFonts w:cs="Arial"/>
          <w:b/>
        </w:rPr>
        <w:t>4. Herbstakademie am 20. Und 21. Oktober 2015 in Münster</w:t>
      </w:r>
    </w:p>
    <w:p w:rsidR="004E1D5D" w:rsidRPr="004E1D5D" w:rsidRDefault="004E1D5D" w:rsidP="004E1D5D">
      <w:pPr>
        <w:rPr>
          <w:rFonts w:cs="Arial"/>
          <w:b/>
          <w:sz w:val="28"/>
          <w:szCs w:val="28"/>
        </w:rPr>
      </w:pPr>
      <w:r w:rsidRPr="004E1D5D">
        <w:rPr>
          <w:rFonts w:cs="Arial"/>
          <w:b/>
          <w:sz w:val="28"/>
          <w:szCs w:val="28"/>
        </w:rPr>
        <w:t>Zuhause im Quartier: gestern – heute – morgen</w:t>
      </w:r>
      <w:r w:rsidRPr="004E1D5D">
        <w:rPr>
          <w:rFonts w:cs="Arial"/>
          <w:b/>
          <w:sz w:val="28"/>
          <w:szCs w:val="28"/>
        </w:rPr>
        <w:t xml:space="preserve"> </w:t>
      </w:r>
    </w:p>
    <w:p w:rsidR="004E1D5D" w:rsidRDefault="004E1D5D" w:rsidP="004E1D5D">
      <w:pPr>
        <w:rPr>
          <w:rFonts w:cs="Arial"/>
        </w:rPr>
      </w:pPr>
    </w:p>
    <w:p w:rsidR="004E1D5D" w:rsidRDefault="004E1D5D" w:rsidP="004E1D5D">
      <w:pPr>
        <w:rPr>
          <w:rFonts w:cs="Arial"/>
        </w:rPr>
      </w:pPr>
    </w:p>
    <w:p w:rsidR="004E1D5D" w:rsidRDefault="004E1D5D" w:rsidP="004E1D5D">
      <w:pPr>
        <w:rPr>
          <w:rFonts w:cs="Arial"/>
        </w:rPr>
      </w:pPr>
      <w:r w:rsidRPr="008C7BD7">
        <w:rPr>
          <w:rFonts w:cs="Arial"/>
        </w:rPr>
        <w:t xml:space="preserve"> </w:t>
      </w:r>
      <w:r w:rsidRPr="008C7BD7">
        <w:rPr>
          <w:rFonts w:cs="Arial"/>
        </w:rPr>
        <w:t>„Zuhause im Quart</w:t>
      </w:r>
      <w:r>
        <w:rPr>
          <w:rFonts w:cs="Arial"/>
        </w:rPr>
        <w:t>ier: gestern – heute – morgen“: so lautet d</w:t>
      </w:r>
      <w:r w:rsidRPr="008C7BD7">
        <w:rPr>
          <w:rFonts w:cs="Arial"/>
        </w:rPr>
        <w:t>er Titel der diesjährigen Herbstakademie</w:t>
      </w:r>
      <w:r>
        <w:rPr>
          <w:rFonts w:cs="Arial"/>
        </w:rPr>
        <w:t>.</w:t>
      </w:r>
      <w:r w:rsidRPr="008C7BD7">
        <w:rPr>
          <w:rFonts w:cs="Arial"/>
        </w:rPr>
        <w:t xml:space="preserve"> </w:t>
      </w:r>
      <w:r>
        <w:rPr>
          <w:rFonts w:cs="Arial"/>
        </w:rPr>
        <w:t xml:space="preserve">Im Mittelpunkt stehen die beiden Themenstränge Nachbarschaft und Heimat. Zum einen werden die Möglichkeiten und Methoden zur Gestaltung von Nachbarschaften vorgestellt und diskutiert und zum anderen die vielfältigen Bedeutungen von Heimat in den Blick genommen, vor allem vor dem Hintergrund des sich zuhause Fühlens in einer schnelllebigen Zeit und globalisierten Welt. </w:t>
      </w:r>
    </w:p>
    <w:p w:rsidR="004E1D5D" w:rsidRDefault="004E1D5D" w:rsidP="004E1D5D">
      <w:pPr>
        <w:rPr>
          <w:rFonts w:cs="Arial"/>
        </w:rPr>
      </w:pPr>
    </w:p>
    <w:p w:rsidR="004E1D5D" w:rsidRDefault="004E1D5D" w:rsidP="004E1D5D">
      <w:pPr>
        <w:rPr>
          <w:rFonts w:cs="Arial"/>
        </w:rPr>
      </w:pPr>
    </w:p>
    <w:p w:rsidR="004E1D5D" w:rsidRDefault="004E1D5D" w:rsidP="004E1D5D">
      <w:pPr>
        <w:rPr>
          <w:rFonts w:cs="Arial"/>
        </w:rPr>
      </w:pPr>
      <w:r w:rsidRPr="008C7BD7">
        <w:rPr>
          <w:rFonts w:cs="Arial"/>
        </w:rPr>
        <w:t xml:space="preserve">Zwei Tage lang gibt es </w:t>
      </w:r>
      <w:r>
        <w:rPr>
          <w:rFonts w:cs="Arial"/>
        </w:rPr>
        <w:t xml:space="preserve">dazu </w:t>
      </w:r>
      <w:r w:rsidRPr="008C7BD7">
        <w:rPr>
          <w:rFonts w:cs="Arial"/>
        </w:rPr>
        <w:t xml:space="preserve">ein vielfältiges und </w:t>
      </w:r>
      <w:r>
        <w:rPr>
          <w:rFonts w:cs="Arial"/>
        </w:rPr>
        <w:t xml:space="preserve">fachlich </w:t>
      </w:r>
      <w:r w:rsidRPr="008C7BD7">
        <w:rPr>
          <w:rFonts w:cs="Arial"/>
        </w:rPr>
        <w:t xml:space="preserve">umfangreiches Programm </w:t>
      </w:r>
      <w:r>
        <w:rPr>
          <w:rFonts w:cs="Arial"/>
        </w:rPr>
        <w:t xml:space="preserve">angereichert </w:t>
      </w:r>
      <w:r w:rsidRPr="008C7BD7">
        <w:rPr>
          <w:rFonts w:cs="Arial"/>
        </w:rPr>
        <w:t>mit kulturellen Überraschungen.</w:t>
      </w:r>
      <w:r w:rsidRPr="00AD0EEE">
        <w:rPr>
          <w:rFonts w:cs="Arial"/>
        </w:rPr>
        <w:t xml:space="preserve"> </w:t>
      </w:r>
      <w:r w:rsidRPr="008C7BD7">
        <w:rPr>
          <w:rFonts w:cs="Arial"/>
        </w:rPr>
        <w:t>Ohne die Mitwirkung der vielen ehren</w:t>
      </w:r>
      <w:r>
        <w:rPr>
          <w:rFonts w:cs="Arial"/>
        </w:rPr>
        <w:t>- und hauptamtlichen Mitarbeitenden</w:t>
      </w:r>
      <w:r w:rsidRPr="008C7BD7">
        <w:rPr>
          <w:rFonts w:cs="Arial"/>
        </w:rPr>
        <w:t xml:space="preserve"> in den Organisationen, Kommunen und Projekten wäre eine solche</w:t>
      </w:r>
      <w:r>
        <w:rPr>
          <w:rFonts w:cs="Arial"/>
        </w:rPr>
        <w:t xml:space="preserve"> jährlich stattfindende</w:t>
      </w:r>
      <w:r w:rsidRPr="008C7BD7">
        <w:rPr>
          <w:rFonts w:cs="Arial"/>
        </w:rPr>
        <w:t xml:space="preserve"> Veranstaltung nicht möglich</w:t>
      </w:r>
      <w:r>
        <w:rPr>
          <w:rFonts w:cs="Arial"/>
        </w:rPr>
        <w:t>!</w:t>
      </w:r>
      <w:r w:rsidRPr="008C7BD7">
        <w:rPr>
          <w:rFonts w:cs="Arial"/>
        </w:rPr>
        <w:t xml:space="preserve"> </w:t>
      </w:r>
      <w:r>
        <w:rPr>
          <w:rFonts w:cs="Arial"/>
        </w:rPr>
        <w:t xml:space="preserve">Die Herbstakademie hat sich innerhalb weniger Jahre zu einem </w:t>
      </w:r>
      <w:r w:rsidRPr="008C7BD7">
        <w:rPr>
          <w:rFonts w:cs="Arial"/>
        </w:rPr>
        <w:t>Veranstaltungsformat der besonderen Art</w:t>
      </w:r>
      <w:r>
        <w:rPr>
          <w:rFonts w:cs="Arial"/>
        </w:rPr>
        <w:t xml:space="preserve"> entwickelt</w:t>
      </w:r>
      <w:r w:rsidRPr="008C7BD7">
        <w:rPr>
          <w:rFonts w:cs="Arial"/>
        </w:rPr>
        <w:t xml:space="preserve">, das Raum für wegweisende Impulse und Zukunftsthemen für die </w:t>
      </w:r>
      <w:proofErr w:type="spellStart"/>
      <w:r w:rsidRPr="008C7BD7">
        <w:rPr>
          <w:rFonts w:cs="Arial"/>
        </w:rPr>
        <w:t>gemeinwesenorientierte</w:t>
      </w:r>
      <w:proofErr w:type="spellEnd"/>
      <w:r w:rsidRPr="008C7BD7">
        <w:rPr>
          <w:rFonts w:cs="Arial"/>
        </w:rPr>
        <w:t xml:space="preserve"> Seniorenarbeit und </w:t>
      </w:r>
      <w:proofErr w:type="spellStart"/>
      <w:r w:rsidRPr="008C7BD7">
        <w:rPr>
          <w:rFonts w:cs="Arial"/>
        </w:rPr>
        <w:t>Engagementfelder</w:t>
      </w:r>
      <w:proofErr w:type="spellEnd"/>
      <w:r w:rsidRPr="008C7BD7">
        <w:rPr>
          <w:rFonts w:cs="Arial"/>
        </w:rPr>
        <w:t xml:space="preserve"> älterer Menschen in </w:t>
      </w:r>
      <w:r>
        <w:rPr>
          <w:rFonts w:cs="Arial"/>
        </w:rPr>
        <w:t>Nordrhein-Westfalen</w:t>
      </w:r>
      <w:r w:rsidRPr="008C7BD7">
        <w:rPr>
          <w:rFonts w:cs="Arial"/>
        </w:rPr>
        <w:t xml:space="preserve"> bietet. Hier kommen Ehren- und Hauptamtliche zusammen, </w:t>
      </w:r>
      <w:r>
        <w:rPr>
          <w:rFonts w:cs="Arial"/>
        </w:rPr>
        <w:t xml:space="preserve">um </w:t>
      </w:r>
      <w:r w:rsidRPr="008C7BD7">
        <w:rPr>
          <w:rFonts w:cs="Arial"/>
        </w:rPr>
        <w:t xml:space="preserve">konkrete </w:t>
      </w:r>
      <w:r>
        <w:rPr>
          <w:rFonts w:cs="Arial"/>
        </w:rPr>
        <w:t xml:space="preserve">und praxisnahe </w:t>
      </w:r>
      <w:r w:rsidRPr="008C7BD7">
        <w:rPr>
          <w:rFonts w:cs="Arial"/>
        </w:rPr>
        <w:t>Anregungen für die eigene Arbeit mitzunehmen</w:t>
      </w:r>
      <w:r>
        <w:rPr>
          <w:rFonts w:cs="Arial"/>
        </w:rPr>
        <w:t>,</w:t>
      </w:r>
      <w:r w:rsidRPr="008C7BD7">
        <w:rPr>
          <w:rFonts w:cs="Arial"/>
        </w:rPr>
        <w:t xml:space="preserve"> voneinander zu lernen, </w:t>
      </w:r>
      <w:r>
        <w:rPr>
          <w:rFonts w:cs="Arial"/>
        </w:rPr>
        <w:t xml:space="preserve">Erfahrungen auszutauschen und </w:t>
      </w:r>
      <w:r w:rsidRPr="008C7BD7">
        <w:rPr>
          <w:rFonts w:cs="Arial"/>
        </w:rPr>
        <w:t xml:space="preserve">gemeinsam </w:t>
      </w:r>
      <w:r>
        <w:rPr>
          <w:rFonts w:cs="Arial"/>
        </w:rPr>
        <w:t xml:space="preserve">über zukünftige Entwicklungen nachzudenken. </w:t>
      </w:r>
    </w:p>
    <w:p w:rsidR="004E1D5D" w:rsidRDefault="004E1D5D" w:rsidP="004E1D5D">
      <w:pPr>
        <w:rPr>
          <w:rFonts w:cs="Arial"/>
        </w:rPr>
      </w:pPr>
    </w:p>
    <w:p w:rsidR="004E1D5D" w:rsidRDefault="004E1D5D" w:rsidP="004E1D5D">
      <w:pPr>
        <w:rPr>
          <w:rFonts w:cs="Arial"/>
        </w:rPr>
      </w:pPr>
      <w:r>
        <w:rPr>
          <w:rFonts w:cs="Arial"/>
        </w:rPr>
        <w:t xml:space="preserve">Informationen rund um die Herbstakademie: </w:t>
      </w:r>
      <w:hyperlink r:id="rId4" w:history="1">
        <w:r w:rsidRPr="0096488E">
          <w:rPr>
            <w:rStyle w:val="Hyperlink"/>
            <w:rFonts w:cs="Arial"/>
          </w:rPr>
          <w:t>http://forum-seniorenarbeit.de/herbstakademie/ha-2015/</w:t>
        </w:r>
      </w:hyperlink>
      <w:r>
        <w:rPr>
          <w:rFonts w:cs="Arial"/>
        </w:rPr>
        <w:t xml:space="preserve"> </w:t>
      </w:r>
    </w:p>
    <w:p w:rsidR="00DB2ADF" w:rsidRDefault="00DB2ADF"/>
    <w:sectPr w:rsidR="00DB2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5D"/>
    <w:rsid w:val="004E1D5D"/>
    <w:rsid w:val="00DB2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DB200-F18C-414A-B833-081A06DE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5D"/>
    <w:pPr>
      <w:spacing w:after="0" w:line="240" w:lineRule="auto"/>
      <w:jc w:val="both"/>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1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um-seniorenarbeit.de/herbstakademie/h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Annette</dc:creator>
  <cp:keywords/>
  <dc:description/>
  <cp:lastModifiedBy>Scholl, Annette</cp:lastModifiedBy>
  <cp:revision>1</cp:revision>
  <dcterms:created xsi:type="dcterms:W3CDTF">2015-06-24T14:34:00Z</dcterms:created>
  <dcterms:modified xsi:type="dcterms:W3CDTF">2015-06-24T14:41:00Z</dcterms:modified>
</cp:coreProperties>
</file>